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7A" w:rsidRPr="004C2C38" w:rsidRDefault="00151737" w:rsidP="001B007A">
      <w:pPr>
        <w:jc w:val="center"/>
        <w:rPr>
          <w:b/>
          <w:sz w:val="32"/>
          <w:szCs w:val="32"/>
          <w:u w:val="single"/>
        </w:rPr>
      </w:pPr>
      <w:r w:rsidRPr="00151737">
        <w:rPr>
          <w:b/>
          <w:sz w:val="32"/>
          <w:szCs w:val="32"/>
        </w:rPr>
        <w:t xml:space="preserve">h) </w:t>
      </w:r>
      <w:r w:rsidR="00EE6B9A" w:rsidRPr="004C2C38">
        <w:rPr>
          <w:b/>
          <w:sz w:val="32"/>
          <w:szCs w:val="32"/>
          <w:u w:val="single"/>
        </w:rPr>
        <w:t xml:space="preserve">GRAPHIQUE DU </w:t>
      </w:r>
      <w:r w:rsidR="001B007A" w:rsidRPr="004C2C38">
        <w:rPr>
          <w:b/>
          <w:sz w:val="32"/>
          <w:szCs w:val="32"/>
          <w:u w:val="single"/>
        </w:rPr>
        <w:t>TABLEAU DES ÉTAPES DE LA REQUÉRANTE QUI VEUT ÊTRE RECONNUE COMME</w:t>
      </w:r>
    </w:p>
    <w:p w:rsidR="00B866F4" w:rsidRPr="004C2C38" w:rsidRDefault="001B007A" w:rsidP="001B007A">
      <w:pPr>
        <w:jc w:val="center"/>
        <w:rPr>
          <w:b/>
          <w:sz w:val="32"/>
          <w:szCs w:val="32"/>
          <w:u w:val="single"/>
        </w:rPr>
      </w:pPr>
      <w:r w:rsidRPr="004C2C38">
        <w:rPr>
          <w:b/>
          <w:sz w:val="32"/>
          <w:szCs w:val="32"/>
          <w:u w:val="single"/>
        </w:rPr>
        <w:t>RESPONSABLE EN SERVICE DE GARDE EN MILIEU FAMILIAL</w:t>
      </w:r>
    </w:p>
    <w:p w:rsidR="00E75BC2" w:rsidRPr="000776E8" w:rsidRDefault="001B007A" w:rsidP="001B007A">
      <w:pPr>
        <w:rPr>
          <w:b/>
          <w:sz w:val="28"/>
          <w:szCs w:val="28"/>
        </w:rPr>
      </w:pPr>
      <w:r w:rsidRPr="000776E8">
        <w:rPr>
          <w:b/>
          <w:sz w:val="28"/>
          <w:szCs w:val="28"/>
        </w:rPr>
        <w:t>Note :</w:t>
      </w:r>
    </w:p>
    <w:p w:rsidR="001B007A" w:rsidRPr="000776E8" w:rsidRDefault="001B007A" w:rsidP="001B007A">
      <w:pPr>
        <w:rPr>
          <w:sz w:val="28"/>
          <w:szCs w:val="28"/>
        </w:rPr>
      </w:pPr>
      <w:r w:rsidRPr="000776E8">
        <w:rPr>
          <w:smallCaps/>
          <w:sz w:val="28"/>
          <w:szCs w:val="28"/>
        </w:rPr>
        <w:t>Requérante</w:t>
      </w:r>
      <w:r w:rsidR="00E75BC2" w:rsidRPr="000776E8">
        <w:rPr>
          <w:sz w:val="28"/>
          <w:szCs w:val="28"/>
        </w:rPr>
        <w:t xml:space="preserve"> est la</w:t>
      </w:r>
      <w:r w:rsidRPr="000776E8">
        <w:rPr>
          <w:sz w:val="28"/>
          <w:szCs w:val="28"/>
        </w:rPr>
        <w:t xml:space="preserve"> personne qui fait une demande pour devenir responsable en service de garde</w:t>
      </w:r>
    </w:p>
    <w:p w:rsidR="00196438" w:rsidRPr="000776E8" w:rsidRDefault="00E75BC2" w:rsidP="001B007A">
      <w:pPr>
        <w:rPr>
          <w:sz w:val="28"/>
          <w:szCs w:val="28"/>
        </w:rPr>
      </w:pPr>
      <w:r w:rsidRPr="000776E8">
        <w:rPr>
          <w:smallCaps/>
          <w:sz w:val="28"/>
          <w:szCs w:val="28"/>
        </w:rPr>
        <w:t>L</w:t>
      </w:r>
      <w:r w:rsidRPr="000776E8">
        <w:rPr>
          <w:sz w:val="28"/>
          <w:szCs w:val="28"/>
        </w:rPr>
        <w:t>e</w:t>
      </w:r>
      <w:r w:rsidRPr="000776E8">
        <w:rPr>
          <w:smallCaps/>
          <w:sz w:val="28"/>
          <w:szCs w:val="28"/>
        </w:rPr>
        <w:t xml:space="preserve"> </w:t>
      </w:r>
      <w:r w:rsidR="00196438" w:rsidRPr="000776E8">
        <w:rPr>
          <w:smallCaps/>
          <w:sz w:val="28"/>
          <w:szCs w:val="28"/>
        </w:rPr>
        <w:t>B.C.</w:t>
      </w:r>
      <w:r w:rsidR="00196438" w:rsidRPr="000776E8">
        <w:rPr>
          <w:sz w:val="28"/>
          <w:szCs w:val="28"/>
        </w:rPr>
        <w:t xml:space="preserve"> </w:t>
      </w:r>
      <w:r w:rsidRPr="000776E8">
        <w:rPr>
          <w:sz w:val="28"/>
          <w:szCs w:val="28"/>
        </w:rPr>
        <w:t xml:space="preserve">est le </w:t>
      </w:r>
      <w:r w:rsidR="00196438" w:rsidRPr="000776E8">
        <w:rPr>
          <w:b/>
          <w:sz w:val="28"/>
          <w:szCs w:val="28"/>
        </w:rPr>
        <w:t>B</w:t>
      </w:r>
      <w:r w:rsidR="00196438" w:rsidRPr="000776E8">
        <w:rPr>
          <w:sz w:val="28"/>
          <w:szCs w:val="28"/>
        </w:rPr>
        <w:t xml:space="preserve">ureau </w:t>
      </w:r>
      <w:r w:rsidR="00196438" w:rsidRPr="000776E8">
        <w:rPr>
          <w:b/>
          <w:sz w:val="28"/>
          <w:szCs w:val="28"/>
        </w:rPr>
        <w:t>c</w:t>
      </w:r>
      <w:r w:rsidR="00196438" w:rsidRPr="000776E8">
        <w:rPr>
          <w:sz w:val="28"/>
          <w:szCs w:val="28"/>
        </w:rPr>
        <w:t>oordonnateur</w:t>
      </w:r>
      <w:r w:rsidR="003E6672" w:rsidRPr="000776E8">
        <w:rPr>
          <w:sz w:val="28"/>
          <w:szCs w:val="28"/>
        </w:rPr>
        <w:t xml:space="preserve"> </w:t>
      </w:r>
    </w:p>
    <w:p w:rsidR="007757DF" w:rsidRPr="001B007A" w:rsidRDefault="007757DF">
      <w:pPr>
        <w:rPr>
          <w:sz w:val="24"/>
          <w:szCs w:val="24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402"/>
        <w:gridCol w:w="5954"/>
        <w:gridCol w:w="3402"/>
        <w:gridCol w:w="2268"/>
        <w:gridCol w:w="3827"/>
      </w:tblGrid>
      <w:tr w:rsidR="00F77F66" w:rsidRPr="00EC2FBF" w:rsidTr="007B7BBB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737" w:rsidRDefault="00151737" w:rsidP="00151737">
            <w:pPr>
              <w:spacing w:after="0" w:line="240" w:lineRule="auto"/>
              <w:ind w:left="284"/>
              <w:rPr>
                <w:sz w:val="28"/>
                <w:szCs w:val="28"/>
              </w:rPr>
            </w:pPr>
          </w:p>
          <w:p w:rsidR="001B007A" w:rsidRPr="00151737" w:rsidRDefault="001B007A" w:rsidP="0015173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sz w:val="28"/>
                <w:szCs w:val="28"/>
              </w:rPr>
            </w:pPr>
            <w:r w:rsidRPr="00151737">
              <w:rPr>
                <w:sz w:val="28"/>
                <w:szCs w:val="28"/>
              </w:rPr>
              <w:t>La requérante remet son C.V. au bureau coordonnateur</w:t>
            </w:r>
          </w:p>
          <w:p w:rsidR="00F77F66" w:rsidRPr="00CB15BA" w:rsidRDefault="00F77F66" w:rsidP="00E75B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Compléter le consentement à la vérification d’antécédents (S.Q.)</w:t>
            </w:r>
          </w:p>
          <w:p w:rsidR="00F77F66" w:rsidRPr="00CB15BA" w:rsidRDefault="00E75BC2" w:rsidP="00E75BC2">
            <w:pPr>
              <w:spacing w:after="0" w:line="240" w:lineRule="auto"/>
              <w:ind w:firstLine="283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p</w:t>
            </w:r>
            <w:r w:rsidR="00F77F66" w:rsidRPr="00CB15BA">
              <w:rPr>
                <w:sz w:val="28"/>
                <w:szCs w:val="28"/>
              </w:rPr>
              <w:t xml:space="preserve">our :  </w:t>
            </w:r>
          </w:p>
          <w:p w:rsidR="00F77F66" w:rsidRPr="00CB15BA" w:rsidRDefault="001B007A" w:rsidP="00EC2FBF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Requérante</w:t>
            </w:r>
          </w:p>
          <w:p w:rsidR="00F77F66" w:rsidRPr="00CB15BA" w:rsidRDefault="00F77F66" w:rsidP="00EC2FBF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Conjoint</w:t>
            </w:r>
          </w:p>
          <w:p w:rsidR="00F77F66" w:rsidRPr="00CB15BA" w:rsidRDefault="00F77F66" w:rsidP="00EC2FBF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Résident + 18 ans</w:t>
            </w:r>
          </w:p>
          <w:p w:rsidR="001B007A" w:rsidRPr="00EC2FBF" w:rsidRDefault="001B007A" w:rsidP="00E75BC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</w:pPr>
            <w:r w:rsidRPr="00CB15BA">
              <w:rPr>
                <w:sz w:val="28"/>
                <w:szCs w:val="28"/>
              </w:rPr>
              <w:t xml:space="preserve">Le Bureau coordonnateur (BC) remet </w:t>
            </w:r>
            <w:r w:rsidR="005A1D4B" w:rsidRPr="00CB15BA">
              <w:rPr>
                <w:sz w:val="28"/>
                <w:szCs w:val="28"/>
              </w:rPr>
              <w:t xml:space="preserve">la trousse de reconnaissance </w:t>
            </w:r>
            <w:r w:rsidRPr="00CB15BA">
              <w:rPr>
                <w:sz w:val="28"/>
                <w:szCs w:val="28"/>
              </w:rPr>
              <w:t>documents pour soumission de candidature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A1D4B" w:rsidRPr="00CB15BA" w:rsidRDefault="00196438" w:rsidP="00196438">
            <w:pPr>
              <w:spacing w:after="0" w:line="240" w:lineRule="auto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 xml:space="preserve">La requérante remet tous les documents </w:t>
            </w:r>
            <w:r w:rsidRPr="00CB15BA">
              <w:rPr>
                <w:b/>
                <w:sz w:val="28"/>
                <w:szCs w:val="28"/>
                <w:u w:val="single"/>
              </w:rPr>
              <w:t>complets</w:t>
            </w:r>
            <w:r w:rsidRPr="00CB15BA">
              <w:rPr>
                <w:sz w:val="28"/>
                <w:szCs w:val="28"/>
              </w:rPr>
              <w:t xml:space="preserve"> au </w:t>
            </w:r>
            <w:r w:rsidR="00F77F66" w:rsidRPr="00CB15BA">
              <w:rPr>
                <w:sz w:val="28"/>
                <w:szCs w:val="28"/>
              </w:rPr>
              <w:t xml:space="preserve"> Bureau coordonnateur (BC) </w:t>
            </w:r>
          </w:p>
          <w:p w:rsidR="00F77F66" w:rsidRPr="000776E8" w:rsidRDefault="005A1D4B" w:rsidP="00196438">
            <w:pPr>
              <w:spacing w:after="0" w:line="240" w:lineRule="auto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(sauf police d’assurance et certificat de perfectionnement)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438" w:rsidRPr="00CB15BA" w:rsidRDefault="00F77F66" w:rsidP="00196438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ind w:left="317" w:hanging="402"/>
              <w:rPr>
                <w:b/>
                <w:sz w:val="28"/>
                <w:szCs w:val="28"/>
                <w:u w:val="single"/>
              </w:rPr>
            </w:pPr>
            <w:r w:rsidRPr="00CB15BA">
              <w:rPr>
                <w:sz w:val="28"/>
                <w:szCs w:val="28"/>
              </w:rPr>
              <w:t xml:space="preserve">Le BC a 15 jours pour  informer s’il y a des places subventionnées à répartir </w:t>
            </w:r>
            <w:r w:rsidRPr="005F4FEC">
              <w:rPr>
                <w:sz w:val="20"/>
                <w:szCs w:val="20"/>
              </w:rPr>
              <w:t>(même si l</w:t>
            </w:r>
            <w:r w:rsidR="00196438" w:rsidRPr="005F4FEC">
              <w:rPr>
                <w:sz w:val="20"/>
                <w:szCs w:val="20"/>
              </w:rPr>
              <w:t>a demande est incomplète</w:t>
            </w:r>
            <w:r w:rsidR="005A1D4B" w:rsidRPr="005F4FEC">
              <w:rPr>
                <w:sz w:val="20"/>
                <w:szCs w:val="20"/>
              </w:rPr>
              <w:t>)</w:t>
            </w:r>
            <w:r w:rsidR="00196438" w:rsidRPr="00CB15BA">
              <w:rPr>
                <w:sz w:val="28"/>
                <w:szCs w:val="28"/>
              </w:rPr>
              <w:t>. Après cet avis, l</w:t>
            </w:r>
            <w:r w:rsidRPr="00CB15BA">
              <w:rPr>
                <w:sz w:val="28"/>
                <w:szCs w:val="28"/>
              </w:rPr>
              <w:t xml:space="preserve">a requérante </w:t>
            </w:r>
            <w:r w:rsidR="00151737">
              <w:rPr>
                <w:sz w:val="28"/>
                <w:szCs w:val="28"/>
              </w:rPr>
              <w:t xml:space="preserve">peut </w:t>
            </w:r>
            <w:r w:rsidRPr="00CB15BA">
              <w:rPr>
                <w:sz w:val="28"/>
                <w:szCs w:val="28"/>
              </w:rPr>
              <w:t>re</w:t>
            </w:r>
            <w:r w:rsidR="00196438" w:rsidRPr="00CB15BA">
              <w:rPr>
                <w:sz w:val="28"/>
                <w:szCs w:val="28"/>
              </w:rPr>
              <w:t xml:space="preserve">tirer sa demande de </w:t>
            </w:r>
            <w:r w:rsidR="005A1D4B" w:rsidRPr="00CB15BA">
              <w:rPr>
                <w:sz w:val="28"/>
                <w:szCs w:val="28"/>
              </w:rPr>
              <w:t>reconnaissance.</w:t>
            </w:r>
          </w:p>
          <w:p w:rsidR="00196438" w:rsidRPr="00CB15BA" w:rsidRDefault="00196438" w:rsidP="00196438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ind w:left="317" w:hanging="402"/>
              <w:rPr>
                <w:b/>
                <w:sz w:val="28"/>
                <w:szCs w:val="28"/>
                <w:u w:val="single"/>
              </w:rPr>
            </w:pPr>
            <w:r w:rsidRPr="00CB15BA">
              <w:rPr>
                <w:b/>
                <w:sz w:val="28"/>
                <w:szCs w:val="28"/>
                <w:u w:val="single"/>
              </w:rPr>
              <w:t>Le BC a 90 jours pour rendre une décision</w:t>
            </w:r>
          </w:p>
          <w:p w:rsidR="00F77F66" w:rsidRPr="00CB15BA" w:rsidRDefault="00F77F66" w:rsidP="00196438">
            <w:pPr>
              <w:pStyle w:val="Paragraphedeliste"/>
              <w:spacing w:after="0" w:line="240" w:lineRule="auto"/>
              <w:ind w:left="317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Reconnaissance</w:t>
            </w:r>
            <w:r w:rsidR="00196438" w:rsidRPr="00CB15BA">
              <w:rPr>
                <w:sz w:val="28"/>
                <w:szCs w:val="28"/>
              </w:rPr>
              <w:t xml:space="preserve">, reconnaissance conditionnelle </w:t>
            </w:r>
            <w:r w:rsidRPr="00CB15BA">
              <w:rPr>
                <w:sz w:val="28"/>
                <w:szCs w:val="28"/>
              </w:rPr>
              <w:t xml:space="preserve">ou </w:t>
            </w:r>
            <w:r w:rsidR="002A0549" w:rsidRPr="00CB15BA">
              <w:rPr>
                <w:sz w:val="28"/>
                <w:szCs w:val="28"/>
              </w:rPr>
              <w:t>non-reconnaissance</w:t>
            </w:r>
          </w:p>
          <w:p w:rsidR="00F77F66" w:rsidRPr="00CB15BA" w:rsidRDefault="00F77F66" w:rsidP="00EC2FBF">
            <w:pPr>
              <w:pStyle w:val="Paragraphedeliste"/>
              <w:numPr>
                <w:ilvl w:val="0"/>
                <w:numId w:val="3"/>
              </w:numPr>
              <w:tabs>
                <w:tab w:val="left" w:pos="751"/>
              </w:tabs>
              <w:spacing w:after="0" w:line="240" w:lineRule="auto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Analyse</w:t>
            </w:r>
          </w:p>
          <w:p w:rsidR="00F77F66" w:rsidRPr="00CB15BA" w:rsidRDefault="00F77F66" w:rsidP="00EC2FBF">
            <w:pPr>
              <w:pStyle w:val="Paragraphedeliste"/>
              <w:numPr>
                <w:ilvl w:val="0"/>
                <w:numId w:val="3"/>
              </w:numPr>
              <w:tabs>
                <w:tab w:val="left" w:pos="751"/>
              </w:tabs>
              <w:spacing w:after="0" w:line="240" w:lineRule="auto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Entrevue</w:t>
            </w:r>
          </w:p>
          <w:p w:rsidR="00F77F66" w:rsidRPr="00CB15BA" w:rsidRDefault="00F77F66" w:rsidP="00EC2FBF">
            <w:pPr>
              <w:pStyle w:val="Paragraphedeliste"/>
              <w:numPr>
                <w:ilvl w:val="0"/>
                <w:numId w:val="3"/>
              </w:numPr>
              <w:tabs>
                <w:tab w:val="left" w:pos="751"/>
              </w:tabs>
              <w:spacing w:after="0" w:line="240" w:lineRule="auto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Visite intégrale de la résidence</w:t>
            </w:r>
          </w:p>
          <w:p w:rsidR="00F77F66" w:rsidRPr="00EC2FBF" w:rsidRDefault="00F77F66" w:rsidP="00196438">
            <w:pPr>
              <w:pStyle w:val="Paragraphedeliste"/>
              <w:tabs>
                <w:tab w:val="left" w:pos="317"/>
              </w:tabs>
              <w:spacing w:line="240" w:lineRule="auto"/>
              <w:ind w:left="36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F66" w:rsidRPr="00EC2FBF" w:rsidRDefault="00F77F66" w:rsidP="00EC2FBF">
            <w:pPr>
              <w:spacing w:after="0" w:line="240" w:lineRule="auto"/>
            </w:pPr>
          </w:p>
          <w:p w:rsidR="00F77F66" w:rsidRPr="00CB15BA" w:rsidRDefault="00196438" w:rsidP="00EC2FBF">
            <w:pPr>
              <w:spacing w:after="0" w:line="240" w:lineRule="auto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Lors de la r</w:t>
            </w:r>
            <w:r w:rsidR="00F77F66" w:rsidRPr="00CB15BA">
              <w:rPr>
                <w:sz w:val="28"/>
                <w:szCs w:val="28"/>
              </w:rPr>
              <w:t>éception</w:t>
            </w:r>
            <w:r w:rsidR="00BB1B10">
              <w:rPr>
                <w:sz w:val="28"/>
                <w:szCs w:val="28"/>
              </w:rPr>
              <w:t xml:space="preserve"> des</w:t>
            </w:r>
            <w:r w:rsidR="00151737">
              <w:rPr>
                <w:sz w:val="28"/>
                <w:szCs w:val="28"/>
              </w:rPr>
              <w:t xml:space="preserve"> certificat</w:t>
            </w:r>
            <w:r w:rsidR="00BB1B10">
              <w:rPr>
                <w:sz w:val="28"/>
                <w:szCs w:val="28"/>
              </w:rPr>
              <w:t>s</w:t>
            </w:r>
            <w:r w:rsidR="00151737">
              <w:rPr>
                <w:sz w:val="28"/>
                <w:szCs w:val="28"/>
              </w:rPr>
              <w:t> :</w:t>
            </w:r>
          </w:p>
          <w:p w:rsidR="00F77F66" w:rsidRPr="00CB15BA" w:rsidRDefault="00F77F66" w:rsidP="00EC2FBF">
            <w:pPr>
              <w:spacing w:after="0" w:line="240" w:lineRule="auto"/>
              <w:rPr>
                <w:sz w:val="28"/>
                <w:szCs w:val="28"/>
              </w:rPr>
            </w:pPr>
          </w:p>
          <w:p w:rsidR="00F77F66" w:rsidRPr="00CB15BA" w:rsidRDefault="00F77F66" w:rsidP="00EC2FB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Police d’assurance</w:t>
            </w:r>
          </w:p>
          <w:p w:rsidR="00F77F66" w:rsidRPr="00C5288D" w:rsidRDefault="00F77F66" w:rsidP="00EC2FB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59" w:hanging="425"/>
            </w:pPr>
            <w:r w:rsidRPr="00CB15BA">
              <w:rPr>
                <w:sz w:val="28"/>
                <w:szCs w:val="28"/>
              </w:rPr>
              <w:t>6 heures de perfectionnement</w:t>
            </w:r>
          </w:p>
          <w:p w:rsidR="00C5288D" w:rsidRPr="00EC2FBF" w:rsidRDefault="00C5288D" w:rsidP="00EC2FB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59" w:hanging="425"/>
            </w:pPr>
            <w:r>
              <w:rPr>
                <w:sz w:val="28"/>
                <w:szCs w:val="28"/>
              </w:rPr>
              <w:t>Certificat de la formation MAPAQ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F66" w:rsidRPr="00CB15BA" w:rsidRDefault="00F77F66" w:rsidP="00EC2FBF">
            <w:pPr>
              <w:spacing w:after="0" w:line="240" w:lineRule="auto"/>
              <w:rPr>
                <w:sz w:val="28"/>
                <w:szCs w:val="28"/>
              </w:rPr>
            </w:pPr>
          </w:p>
          <w:p w:rsidR="00F77F66" w:rsidRPr="00CB15BA" w:rsidRDefault="00F77F66" w:rsidP="00EC2FBF">
            <w:pPr>
              <w:spacing w:after="0" w:line="240" w:lineRule="auto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Avis d’acceptation de reconnaissance</w:t>
            </w:r>
          </w:p>
          <w:p w:rsidR="00F77F66" w:rsidRPr="00CB15BA" w:rsidRDefault="00F77F66" w:rsidP="00EC2FBF">
            <w:pPr>
              <w:tabs>
                <w:tab w:val="left" w:pos="33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77F66" w:rsidRPr="00CB15BA" w:rsidRDefault="00CD7866" w:rsidP="00EC2F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Connecteur droit 5" o:spid="_x0000_s1028" style="position:absolute;flip:y;z-index:251658752;visibility:visible" from="8.5pt,-.8pt" to="95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" strokeweight="2pt">
                  <v:shadow on="t" color="black" opacity="24903f" origin=",.5" offset="0,.55556mm"/>
                </v:line>
              </w:pict>
            </w:r>
          </w:p>
          <w:p w:rsidR="00F77F66" w:rsidRPr="00CB15BA" w:rsidRDefault="00F77F66" w:rsidP="00EC2FBF">
            <w:pPr>
              <w:spacing w:after="0" w:line="240" w:lineRule="auto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>Refus de reconnaissance et les motifs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F66" w:rsidRPr="00CB15BA" w:rsidRDefault="00E81911" w:rsidP="00E81911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sz w:val="28"/>
                <w:szCs w:val="28"/>
              </w:rPr>
            </w:pPr>
            <w:r w:rsidRPr="00CB15BA">
              <w:rPr>
                <w:sz w:val="28"/>
                <w:szCs w:val="28"/>
              </w:rPr>
              <w:t xml:space="preserve">Si  les documents ne sont pas retournés ou </w:t>
            </w:r>
            <w:r w:rsidR="002A0549" w:rsidRPr="00CB15BA">
              <w:rPr>
                <w:sz w:val="28"/>
                <w:szCs w:val="28"/>
              </w:rPr>
              <w:t>incomplets</w:t>
            </w:r>
            <w:r w:rsidRPr="00CB15BA">
              <w:rPr>
                <w:sz w:val="28"/>
                <w:szCs w:val="28"/>
              </w:rPr>
              <w:t xml:space="preserve">, le BC ferme le dossier </w:t>
            </w:r>
            <w:r w:rsidR="00F77F66" w:rsidRPr="00CB15BA">
              <w:rPr>
                <w:sz w:val="28"/>
                <w:szCs w:val="28"/>
              </w:rPr>
              <w:t xml:space="preserve"> 12 mois après</w:t>
            </w:r>
            <w:r w:rsidRPr="00CB15BA">
              <w:rPr>
                <w:sz w:val="28"/>
                <w:szCs w:val="28"/>
              </w:rPr>
              <w:t xml:space="preserve"> la r</w:t>
            </w:r>
            <w:r w:rsidR="002F3F0C" w:rsidRPr="00CB15BA">
              <w:rPr>
                <w:sz w:val="28"/>
                <w:szCs w:val="28"/>
              </w:rPr>
              <w:t xml:space="preserve">emise de la trousse et </w:t>
            </w:r>
            <w:r w:rsidR="002A0549" w:rsidRPr="00CB15BA">
              <w:rPr>
                <w:sz w:val="28"/>
                <w:szCs w:val="28"/>
              </w:rPr>
              <w:t xml:space="preserve">il </w:t>
            </w:r>
            <w:r w:rsidRPr="00CB15BA">
              <w:rPr>
                <w:sz w:val="28"/>
                <w:szCs w:val="28"/>
              </w:rPr>
              <w:t>i</w:t>
            </w:r>
            <w:r w:rsidR="002F3F0C" w:rsidRPr="00CB15BA">
              <w:rPr>
                <w:sz w:val="28"/>
                <w:szCs w:val="28"/>
              </w:rPr>
              <w:t>nforme</w:t>
            </w:r>
            <w:r w:rsidRPr="00CB15BA">
              <w:rPr>
                <w:sz w:val="28"/>
                <w:szCs w:val="28"/>
              </w:rPr>
              <w:t xml:space="preserve"> la requérante.</w:t>
            </w:r>
          </w:p>
          <w:p w:rsidR="00E81911" w:rsidRPr="00CB15BA" w:rsidRDefault="00E81911" w:rsidP="00E81911">
            <w:pPr>
              <w:spacing w:after="0" w:line="240" w:lineRule="auto"/>
              <w:rPr>
                <w:sz w:val="28"/>
                <w:szCs w:val="28"/>
              </w:rPr>
            </w:pPr>
          </w:p>
          <w:p w:rsidR="00E81911" w:rsidRPr="00EC2FBF" w:rsidRDefault="00E81911" w:rsidP="00EC2FBF">
            <w:pPr>
              <w:tabs>
                <w:tab w:val="left" w:pos="1309"/>
              </w:tabs>
              <w:spacing w:after="0" w:line="240" w:lineRule="auto"/>
              <w:ind w:left="1309" w:hanging="1309"/>
            </w:pPr>
          </w:p>
          <w:p w:rsidR="00F77F66" w:rsidRPr="00EC2FBF" w:rsidRDefault="00F77F66" w:rsidP="00EC2FBF">
            <w:pPr>
              <w:tabs>
                <w:tab w:val="left" w:pos="1309"/>
              </w:tabs>
              <w:spacing w:after="0" w:line="240" w:lineRule="auto"/>
            </w:pPr>
          </w:p>
          <w:p w:rsidR="00F77F66" w:rsidRPr="00EC2FBF" w:rsidRDefault="00F77F66" w:rsidP="00EC2FBF">
            <w:pPr>
              <w:tabs>
                <w:tab w:val="left" w:pos="1309"/>
              </w:tabs>
              <w:spacing w:after="0" w:line="240" w:lineRule="auto"/>
              <w:ind w:left="1309" w:hanging="1276"/>
            </w:pPr>
          </w:p>
        </w:tc>
      </w:tr>
      <w:tr w:rsidR="009365AE" w:rsidRPr="00EC2FBF" w:rsidTr="007B7BBB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5AE" w:rsidRPr="00EC2FBF" w:rsidRDefault="009365AE" w:rsidP="00EC2FB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</w:tcPr>
          <w:p w:rsidR="009365AE" w:rsidRPr="00EC2FBF" w:rsidRDefault="009365AE" w:rsidP="00EC2FBF">
            <w:pPr>
              <w:spacing w:after="0" w:line="240" w:lineRule="auto"/>
            </w:pPr>
          </w:p>
        </w:tc>
        <w:tc>
          <w:tcPr>
            <w:tcW w:w="1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9365AE" w:rsidRPr="00A969E2" w:rsidRDefault="009365AE" w:rsidP="002A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69E2">
              <w:rPr>
                <w:sz w:val="28"/>
                <w:szCs w:val="28"/>
              </w:rPr>
              <w:t>12 mois</w:t>
            </w:r>
            <w:r w:rsidR="000776E8" w:rsidRPr="00A969E2">
              <w:rPr>
                <w:sz w:val="28"/>
                <w:szCs w:val="28"/>
              </w:rPr>
              <w:t xml:space="preserve"> (</w:t>
            </w:r>
            <w:r w:rsidR="002A0549">
              <w:rPr>
                <w:sz w:val="28"/>
                <w:szCs w:val="28"/>
              </w:rPr>
              <w:t>à</w:t>
            </w:r>
            <w:r w:rsidR="000776E8" w:rsidRPr="00A969E2">
              <w:rPr>
                <w:sz w:val="28"/>
                <w:szCs w:val="28"/>
              </w:rPr>
              <w:t xml:space="preserve"> partir de la date de remise de la trousse de reconnaissance)</w:t>
            </w:r>
          </w:p>
        </w:tc>
      </w:tr>
    </w:tbl>
    <w:p w:rsidR="007757DF" w:rsidRDefault="007757DF"/>
    <w:p w:rsidR="00132A52" w:rsidRDefault="00CD7866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6" o:spid="_x0000_s1027" type="#_x0000_t88" style="position:absolute;margin-left:189pt;margin-top:24pt;width:10.5pt;height:74.2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" adj="255" strokecolor="#4a7ebb"/>
        </w:pict>
      </w:r>
      <w:r w:rsidR="00151737">
        <w:t xml:space="preserve">Note : La lettre de reconnaissance conditionnelle sera signée par le CA et la lettre de reconnaissance </w:t>
      </w:r>
      <w:r w:rsidR="001B373E">
        <w:t>(après la réception des documents)  sera signée par la DG</w:t>
      </w:r>
    </w:p>
    <w:p w:rsidR="00132A52" w:rsidRPr="00CB15BA" w:rsidRDefault="00CD7866">
      <w:pPr>
        <w:rPr>
          <w:b/>
          <w:sz w:val="28"/>
          <w:szCs w:val="28"/>
        </w:rPr>
      </w:pPr>
      <w:r w:rsidRPr="00CD786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margin-left:211.5pt;margin-top:13.45pt;width:270.75pt;height:53.9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" stroked="f" strokeweight=".5pt">
            <v:textbox>
              <w:txbxContent>
                <w:p w:rsidR="00151737" w:rsidRPr="00CB15BA" w:rsidRDefault="00151737" w:rsidP="00CB15BA">
                  <w:pPr>
                    <w:jc w:val="center"/>
                    <w:rPr>
                      <w:sz w:val="28"/>
                      <w:szCs w:val="28"/>
                    </w:rPr>
                  </w:pPr>
                  <w:r w:rsidRPr="00CB15BA">
                    <w:rPr>
                      <w:sz w:val="28"/>
                      <w:szCs w:val="28"/>
                    </w:rPr>
                    <w:t>Une décision conditionnelle de reconnaissance</w:t>
                  </w:r>
                </w:p>
              </w:txbxContent>
            </v:textbox>
          </v:shape>
        </w:pict>
      </w:r>
      <w:r w:rsidR="00132A52" w:rsidRPr="00CB15BA">
        <w:rPr>
          <w:b/>
          <w:sz w:val="28"/>
          <w:szCs w:val="28"/>
        </w:rPr>
        <w:t>Manque police d’assurance</w:t>
      </w:r>
    </w:p>
    <w:p w:rsidR="00132A52" w:rsidRPr="00CB15BA" w:rsidRDefault="00132A52">
      <w:pPr>
        <w:rPr>
          <w:sz w:val="28"/>
          <w:szCs w:val="28"/>
        </w:rPr>
      </w:pPr>
      <w:proofErr w:type="gramStart"/>
      <w:r w:rsidRPr="00CB15BA">
        <w:rPr>
          <w:sz w:val="28"/>
          <w:szCs w:val="28"/>
        </w:rPr>
        <w:t>et</w:t>
      </w:r>
      <w:proofErr w:type="gramEnd"/>
      <w:r w:rsidRPr="00CB15BA">
        <w:rPr>
          <w:sz w:val="28"/>
          <w:szCs w:val="28"/>
        </w:rPr>
        <w:t xml:space="preserve"> </w:t>
      </w:r>
      <w:r w:rsidR="005A1D4B" w:rsidRPr="00CB15BA">
        <w:rPr>
          <w:sz w:val="28"/>
          <w:szCs w:val="28"/>
        </w:rPr>
        <w:t>/</w:t>
      </w:r>
      <w:r w:rsidRPr="00CB15BA">
        <w:rPr>
          <w:sz w:val="28"/>
          <w:szCs w:val="28"/>
        </w:rPr>
        <w:t>ou</w:t>
      </w:r>
    </w:p>
    <w:p w:rsidR="00132A52" w:rsidRPr="00CB15BA" w:rsidRDefault="00132A52">
      <w:pPr>
        <w:rPr>
          <w:b/>
          <w:sz w:val="28"/>
          <w:szCs w:val="28"/>
        </w:rPr>
      </w:pPr>
      <w:r w:rsidRPr="00CB15BA">
        <w:rPr>
          <w:b/>
          <w:sz w:val="28"/>
          <w:szCs w:val="28"/>
        </w:rPr>
        <w:t xml:space="preserve">6 heures de perfectionnement </w:t>
      </w:r>
    </w:p>
    <w:p w:rsidR="00132A52" w:rsidRPr="00CB15BA" w:rsidRDefault="00132A52">
      <w:pPr>
        <w:rPr>
          <w:sz w:val="28"/>
          <w:szCs w:val="28"/>
        </w:rPr>
      </w:pPr>
    </w:p>
    <w:p w:rsidR="00132A52" w:rsidRPr="00CB15BA" w:rsidRDefault="00E81911" w:rsidP="00E81911">
      <w:pPr>
        <w:spacing w:after="0" w:line="240" w:lineRule="auto"/>
        <w:rPr>
          <w:sz w:val="28"/>
          <w:szCs w:val="28"/>
        </w:rPr>
      </w:pPr>
      <w:r w:rsidRPr="00CB15BA">
        <w:rPr>
          <w:sz w:val="28"/>
          <w:szCs w:val="28"/>
        </w:rPr>
        <w:t>Le BC doit conserver les dossiers </w:t>
      </w:r>
      <w:r w:rsidR="00132A52" w:rsidRPr="00CB15BA">
        <w:rPr>
          <w:sz w:val="28"/>
          <w:szCs w:val="28"/>
        </w:rPr>
        <w:t xml:space="preserve"> 12 mois</w:t>
      </w:r>
      <w:r w:rsidRPr="00CB15BA">
        <w:rPr>
          <w:sz w:val="28"/>
          <w:szCs w:val="28"/>
        </w:rPr>
        <w:t xml:space="preserve"> après</w:t>
      </w:r>
      <w:r w:rsidR="00132A52" w:rsidRPr="00CB15BA">
        <w:rPr>
          <w:sz w:val="28"/>
          <w:szCs w:val="28"/>
        </w:rPr>
        <w:t xml:space="preserve"> la fermeture d’un dossier incomplet.</w:t>
      </w:r>
    </w:p>
    <w:p w:rsidR="00E81911" w:rsidRPr="00CB15BA" w:rsidRDefault="00E81911" w:rsidP="00E81911">
      <w:pPr>
        <w:spacing w:after="0" w:line="240" w:lineRule="auto"/>
        <w:rPr>
          <w:sz w:val="28"/>
          <w:szCs w:val="28"/>
        </w:rPr>
      </w:pPr>
      <w:r w:rsidRPr="00CB15BA">
        <w:rPr>
          <w:sz w:val="28"/>
          <w:szCs w:val="28"/>
        </w:rPr>
        <w:t>Si la personne requérante dont le dossier a été fermé présente une nouvelle demande de reconnaissance, le bureau coordonnateur ouvre un nouveau dossier.</w:t>
      </w:r>
    </w:p>
    <w:p w:rsidR="000776E8" w:rsidRPr="00A969E2" w:rsidRDefault="000776E8">
      <w:pPr>
        <w:spacing w:after="0" w:line="240" w:lineRule="auto"/>
        <w:rPr>
          <w:sz w:val="28"/>
          <w:szCs w:val="28"/>
        </w:rPr>
      </w:pPr>
    </w:p>
    <w:sectPr w:rsidR="000776E8" w:rsidRPr="00A969E2" w:rsidSect="00145B39">
      <w:pgSz w:w="24480" w:h="15840" w:orient="landscape" w:code="3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37" w:rsidRDefault="00151737" w:rsidP="00132A52">
      <w:pPr>
        <w:spacing w:after="0" w:line="240" w:lineRule="auto"/>
      </w:pPr>
      <w:r>
        <w:separator/>
      </w:r>
    </w:p>
  </w:endnote>
  <w:endnote w:type="continuationSeparator" w:id="0">
    <w:p w:rsidR="00151737" w:rsidRDefault="00151737" w:rsidP="0013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37" w:rsidRDefault="00151737" w:rsidP="00132A52">
      <w:pPr>
        <w:spacing w:after="0" w:line="240" w:lineRule="auto"/>
      </w:pPr>
      <w:r>
        <w:separator/>
      </w:r>
    </w:p>
  </w:footnote>
  <w:footnote w:type="continuationSeparator" w:id="0">
    <w:p w:rsidR="00151737" w:rsidRDefault="00151737" w:rsidP="0013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4EB"/>
    <w:multiLevelType w:val="hybridMultilevel"/>
    <w:tmpl w:val="F168AA7C"/>
    <w:lvl w:ilvl="0" w:tplc="0C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35E6150"/>
    <w:multiLevelType w:val="hybridMultilevel"/>
    <w:tmpl w:val="08749E58"/>
    <w:lvl w:ilvl="0" w:tplc="0C0C000F">
      <w:start w:val="1"/>
      <w:numFmt w:val="decimal"/>
      <w:lvlText w:val="%1."/>
      <w:lvlJc w:val="left"/>
      <w:pPr>
        <w:ind w:left="1037" w:hanging="360"/>
      </w:pPr>
    </w:lvl>
    <w:lvl w:ilvl="1" w:tplc="0C0C0019" w:tentative="1">
      <w:start w:val="1"/>
      <w:numFmt w:val="lowerLetter"/>
      <w:lvlText w:val="%2."/>
      <w:lvlJc w:val="left"/>
      <w:pPr>
        <w:ind w:left="1757" w:hanging="360"/>
      </w:pPr>
    </w:lvl>
    <w:lvl w:ilvl="2" w:tplc="0C0C001B" w:tentative="1">
      <w:start w:val="1"/>
      <w:numFmt w:val="lowerRoman"/>
      <w:lvlText w:val="%3."/>
      <w:lvlJc w:val="right"/>
      <w:pPr>
        <w:ind w:left="2477" w:hanging="180"/>
      </w:pPr>
    </w:lvl>
    <w:lvl w:ilvl="3" w:tplc="0C0C000F" w:tentative="1">
      <w:start w:val="1"/>
      <w:numFmt w:val="decimal"/>
      <w:lvlText w:val="%4."/>
      <w:lvlJc w:val="left"/>
      <w:pPr>
        <w:ind w:left="3197" w:hanging="360"/>
      </w:pPr>
    </w:lvl>
    <w:lvl w:ilvl="4" w:tplc="0C0C0019" w:tentative="1">
      <w:start w:val="1"/>
      <w:numFmt w:val="lowerLetter"/>
      <w:lvlText w:val="%5."/>
      <w:lvlJc w:val="left"/>
      <w:pPr>
        <w:ind w:left="3917" w:hanging="360"/>
      </w:pPr>
    </w:lvl>
    <w:lvl w:ilvl="5" w:tplc="0C0C001B" w:tentative="1">
      <w:start w:val="1"/>
      <w:numFmt w:val="lowerRoman"/>
      <w:lvlText w:val="%6."/>
      <w:lvlJc w:val="right"/>
      <w:pPr>
        <w:ind w:left="4637" w:hanging="180"/>
      </w:pPr>
    </w:lvl>
    <w:lvl w:ilvl="6" w:tplc="0C0C000F" w:tentative="1">
      <w:start w:val="1"/>
      <w:numFmt w:val="decimal"/>
      <w:lvlText w:val="%7."/>
      <w:lvlJc w:val="left"/>
      <w:pPr>
        <w:ind w:left="5357" w:hanging="360"/>
      </w:pPr>
    </w:lvl>
    <w:lvl w:ilvl="7" w:tplc="0C0C0019" w:tentative="1">
      <w:start w:val="1"/>
      <w:numFmt w:val="lowerLetter"/>
      <w:lvlText w:val="%8."/>
      <w:lvlJc w:val="left"/>
      <w:pPr>
        <w:ind w:left="6077" w:hanging="360"/>
      </w:pPr>
    </w:lvl>
    <w:lvl w:ilvl="8" w:tplc="0C0C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466F46FE"/>
    <w:multiLevelType w:val="hybridMultilevel"/>
    <w:tmpl w:val="89AAD4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3AFD"/>
    <w:multiLevelType w:val="hybridMultilevel"/>
    <w:tmpl w:val="817C0A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90C6B"/>
    <w:multiLevelType w:val="hybridMultilevel"/>
    <w:tmpl w:val="B9381DB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C1877FC"/>
    <w:multiLevelType w:val="hybridMultilevel"/>
    <w:tmpl w:val="C5283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056E"/>
    <w:multiLevelType w:val="hybridMultilevel"/>
    <w:tmpl w:val="43045C7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96438"/>
    <w:rsid w:val="000776E8"/>
    <w:rsid w:val="00132A52"/>
    <w:rsid w:val="00145B39"/>
    <w:rsid w:val="00151737"/>
    <w:rsid w:val="00196438"/>
    <w:rsid w:val="001B007A"/>
    <w:rsid w:val="001B373E"/>
    <w:rsid w:val="002A0549"/>
    <w:rsid w:val="002F3F0C"/>
    <w:rsid w:val="003E6672"/>
    <w:rsid w:val="004C2C38"/>
    <w:rsid w:val="005A1D4B"/>
    <w:rsid w:val="005F4FEC"/>
    <w:rsid w:val="007757DF"/>
    <w:rsid w:val="007B7BBB"/>
    <w:rsid w:val="00871A7D"/>
    <w:rsid w:val="009365AE"/>
    <w:rsid w:val="00A749C3"/>
    <w:rsid w:val="00A969E2"/>
    <w:rsid w:val="00B866F4"/>
    <w:rsid w:val="00BB1B10"/>
    <w:rsid w:val="00C1180A"/>
    <w:rsid w:val="00C37C13"/>
    <w:rsid w:val="00C5288D"/>
    <w:rsid w:val="00CB15BA"/>
    <w:rsid w:val="00CD7866"/>
    <w:rsid w:val="00E75BC2"/>
    <w:rsid w:val="00E81911"/>
    <w:rsid w:val="00EC2FBF"/>
    <w:rsid w:val="00EE6B9A"/>
    <w:rsid w:val="00F54135"/>
    <w:rsid w:val="00F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C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5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1A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2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A52"/>
  </w:style>
  <w:style w:type="paragraph" w:styleId="Pieddepage">
    <w:name w:val="footer"/>
    <w:basedOn w:val="Normal"/>
    <w:link w:val="PieddepageCar"/>
    <w:uiPriority w:val="99"/>
    <w:unhideWhenUsed/>
    <w:rsid w:val="00132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nami\AppData\Local\Microsoft\Windows\INetCache\Content.Outlook\IHG1BZB2\Compl&#233;ter%20le%20consentement%20&#224;%20la%20v&#233;rification%20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Compléter le consentement à la vérification d.dot</Template>
  <TotalTime>342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Bonami</dc:creator>
  <cp:lastModifiedBy>Linda Bonami</cp:lastModifiedBy>
  <cp:revision>19</cp:revision>
  <cp:lastPrinted>2015-12-11T18:54:00Z</cp:lastPrinted>
  <dcterms:created xsi:type="dcterms:W3CDTF">2015-10-07T12:29:00Z</dcterms:created>
  <dcterms:modified xsi:type="dcterms:W3CDTF">2016-03-09T13:23:00Z</dcterms:modified>
</cp:coreProperties>
</file>